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1C3E4" w14:textId="77777777" w:rsidR="004B307E" w:rsidRPr="004C7DD3" w:rsidRDefault="004B307E" w:rsidP="004B307E">
      <w:pPr>
        <w:spacing w:line="360" w:lineRule="auto"/>
        <w:ind w:left="6096" w:hanging="6238"/>
        <w:jc w:val="center"/>
        <w:rPr>
          <w:rFonts w:asciiTheme="majorHAnsi" w:hAnsiTheme="majorHAnsi" w:cstheme="majorHAnsi"/>
          <w:b/>
          <w:bCs/>
          <w:u w:val="single"/>
        </w:rPr>
      </w:pPr>
      <w:r w:rsidRPr="004C7DD3">
        <w:rPr>
          <w:rFonts w:asciiTheme="majorHAnsi" w:hAnsiTheme="majorHAnsi" w:cstheme="majorHAnsi"/>
          <w:b/>
          <w:bCs/>
          <w:u w:val="single"/>
        </w:rPr>
        <w:t xml:space="preserve">OŚWIADCZENIE </w:t>
      </w:r>
    </w:p>
    <w:p w14:paraId="0354DD78" w14:textId="77777777" w:rsidR="004B307E" w:rsidRPr="004C7DD3" w:rsidRDefault="004B307E" w:rsidP="004B307E">
      <w:pPr>
        <w:spacing w:line="360" w:lineRule="auto"/>
        <w:jc w:val="center"/>
        <w:outlineLvl w:val="0"/>
        <w:rPr>
          <w:rFonts w:asciiTheme="majorHAnsi" w:eastAsia="Calibri" w:hAnsiTheme="majorHAnsi" w:cstheme="majorHAnsi"/>
          <w:b/>
        </w:rPr>
      </w:pPr>
      <w:r w:rsidRPr="004C7DD3">
        <w:rPr>
          <w:rFonts w:asciiTheme="majorHAnsi" w:eastAsia="Calibri" w:hAnsiTheme="majorHAnsi" w:cstheme="majorHAnsi"/>
          <w:b/>
        </w:rPr>
        <w:t>dotyczące spełniania warunków udziału w postępowaniu oraz braku podstaw wykluczenia</w:t>
      </w:r>
    </w:p>
    <w:p w14:paraId="69C0FDB0" w14:textId="77777777" w:rsidR="004B307E" w:rsidRPr="004C7DD3" w:rsidRDefault="004B307E" w:rsidP="004B307E">
      <w:pPr>
        <w:spacing w:after="120" w:line="360" w:lineRule="auto"/>
        <w:jc w:val="center"/>
        <w:rPr>
          <w:rFonts w:asciiTheme="majorHAnsi" w:eastAsia="Calibri" w:hAnsiTheme="majorHAnsi" w:cstheme="majorHAnsi"/>
          <w:b/>
          <w:color w:val="000000"/>
        </w:rPr>
      </w:pPr>
      <w:r w:rsidRPr="004C7DD3">
        <w:rPr>
          <w:rFonts w:asciiTheme="majorHAnsi" w:eastAsia="Calibri" w:hAnsiTheme="majorHAnsi" w:cstheme="majorHAnsi"/>
          <w:b/>
          <w:color w:val="000000"/>
        </w:rPr>
        <w:t>składane na podstawie</w:t>
      </w:r>
      <w:r w:rsidRPr="004C7DD3">
        <w:rPr>
          <w:rStyle w:val="Odwoanieprzypisudolnego"/>
          <w:rFonts w:asciiTheme="majorHAnsi" w:hAnsiTheme="majorHAnsi" w:cstheme="majorHAnsi"/>
          <w:b/>
          <w:bCs/>
          <w:color w:val="000000"/>
          <w:u w:color="000000"/>
          <w:bdr w:val="nil"/>
        </w:rPr>
        <w:footnoteReference w:id="1"/>
      </w:r>
      <w:r w:rsidRPr="004C7DD3">
        <w:rPr>
          <w:rFonts w:asciiTheme="majorHAnsi" w:hAnsiTheme="majorHAnsi" w:cstheme="majorHAnsi"/>
          <w:b/>
          <w:bCs/>
          <w:color w:val="000000"/>
          <w:u w:color="000000"/>
          <w:bdr w:val="nil"/>
        </w:rPr>
        <w:t xml:space="preserve"> art. 125 ust. 1 ustawy </w:t>
      </w:r>
      <w:proofErr w:type="spellStart"/>
      <w:r w:rsidRPr="004C7DD3">
        <w:rPr>
          <w:rFonts w:asciiTheme="majorHAnsi" w:hAnsiTheme="majorHAnsi" w:cstheme="majorHAnsi"/>
          <w:b/>
          <w:bCs/>
          <w:color w:val="000000"/>
          <w:u w:color="000000"/>
          <w:bdr w:val="nil"/>
        </w:rPr>
        <w:t>Pzp</w:t>
      </w:r>
      <w:proofErr w:type="spellEnd"/>
      <w:r w:rsidRPr="004C7DD3">
        <w:rPr>
          <w:rFonts w:asciiTheme="majorHAnsi" w:hAnsiTheme="majorHAnsi" w:cstheme="majorHAnsi"/>
          <w:b/>
          <w:bCs/>
          <w:color w:val="000000"/>
          <w:u w:color="000000"/>
          <w:bdr w:val="nil"/>
        </w:rPr>
        <w:t xml:space="preserve"> uwzględniające przesłanki wykluczenia</w:t>
      </w:r>
      <w:r w:rsidRPr="004C7DD3">
        <w:rPr>
          <w:rFonts w:asciiTheme="majorHAnsi" w:hAnsiTheme="majorHAnsi" w:cstheme="majorHAnsi"/>
          <w:b/>
          <w:bCs/>
          <w:color w:val="000000"/>
          <w:u w:color="000000"/>
          <w:bdr w:val="nil"/>
        </w:rPr>
        <w:br/>
        <w:t>z art. 7 ust. 1 Ustawy o szczególnych rozwiązaniach w zakresie przeciwdziałania wspieraniu agresji na Ukrainę oraz służących ochronie bezpieczeństwa narodowego</w:t>
      </w:r>
    </w:p>
    <w:p w14:paraId="2BD13284" w14:textId="77777777" w:rsidR="004B307E" w:rsidRPr="004C7DD3" w:rsidRDefault="004B307E" w:rsidP="004B307E">
      <w:pPr>
        <w:spacing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>Ja niżej podpisany:</w:t>
      </w:r>
    </w:p>
    <w:p w14:paraId="138BB9D0" w14:textId="77777777" w:rsidR="004B307E" w:rsidRPr="004C7DD3" w:rsidRDefault="004B307E" w:rsidP="004B307E">
      <w:pPr>
        <w:spacing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 xml:space="preserve"> _________________________________________ (imię i nazwisko składającego oświadczenie)</w:t>
      </w:r>
    </w:p>
    <w:p w14:paraId="72641B74" w14:textId="77777777" w:rsidR="004B307E" w:rsidRPr="004C7DD3" w:rsidRDefault="004B307E" w:rsidP="004B307E">
      <w:pPr>
        <w:spacing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 xml:space="preserve">będąc uprawnionym do reprezentowania Wykonawcy: </w:t>
      </w:r>
    </w:p>
    <w:p w14:paraId="057E2881" w14:textId="77777777" w:rsidR="004B307E" w:rsidRPr="004C7DD3" w:rsidRDefault="004B307E" w:rsidP="004B307E">
      <w:pPr>
        <w:spacing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>__________________________________________ (nazwa Wykonawcy)</w:t>
      </w:r>
    </w:p>
    <w:p w14:paraId="53E49DFA" w14:textId="77777777" w:rsidR="004B307E" w:rsidRPr="004C7DD3" w:rsidRDefault="004B307E" w:rsidP="004B307E">
      <w:pPr>
        <w:spacing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>__________________________________________ (adres siedziby Wykonawcy)</w:t>
      </w:r>
    </w:p>
    <w:p w14:paraId="048D53BE" w14:textId="77777777" w:rsidR="004B307E" w:rsidRPr="004C7DD3" w:rsidRDefault="004B307E" w:rsidP="004B307E">
      <w:pPr>
        <w:spacing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>__________________________________________ (NIP, REGON, KRS)</w:t>
      </w:r>
    </w:p>
    <w:p w14:paraId="3CD26449" w14:textId="77777777" w:rsidR="004B307E" w:rsidRPr="004C7DD3" w:rsidRDefault="004B307E" w:rsidP="004B307E">
      <w:pPr>
        <w:spacing w:before="240"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>biorącego udział w postępowaniu o udzielenie zamówienia publicznego pt.:</w:t>
      </w:r>
    </w:p>
    <w:p w14:paraId="6E5E0A33" w14:textId="3C18E58B" w:rsidR="004B307E" w:rsidRPr="004C7DD3" w:rsidRDefault="004B307E" w:rsidP="004B307E">
      <w:pPr>
        <w:spacing w:before="240" w:line="360" w:lineRule="auto"/>
        <w:jc w:val="center"/>
        <w:rPr>
          <w:rFonts w:asciiTheme="majorHAnsi" w:hAnsiTheme="majorHAnsi" w:cstheme="majorHAnsi"/>
          <w:b/>
          <w:bCs/>
        </w:rPr>
      </w:pPr>
      <w:r w:rsidRPr="004C7DD3">
        <w:rPr>
          <w:rFonts w:asciiTheme="majorHAnsi" w:hAnsiTheme="majorHAnsi" w:cstheme="majorHAnsi"/>
        </w:rPr>
        <w:t>„</w:t>
      </w:r>
      <w:r w:rsidRPr="004B307E">
        <w:rPr>
          <w:rFonts w:asciiTheme="majorHAnsi" w:hAnsiTheme="majorHAnsi" w:cstheme="majorHAnsi"/>
        </w:rPr>
        <w:t xml:space="preserve">Doradztwo z zakresu </w:t>
      </w:r>
      <w:proofErr w:type="spellStart"/>
      <w:r w:rsidRPr="004B307E">
        <w:rPr>
          <w:rFonts w:asciiTheme="majorHAnsi" w:hAnsiTheme="majorHAnsi" w:cstheme="majorHAnsi"/>
        </w:rPr>
        <w:t>deinstytucjonalizacji</w:t>
      </w:r>
      <w:proofErr w:type="spellEnd"/>
      <w:r w:rsidRPr="004B307E">
        <w:rPr>
          <w:rFonts w:asciiTheme="majorHAnsi" w:hAnsiTheme="majorHAnsi" w:cstheme="majorHAnsi"/>
        </w:rPr>
        <w:t xml:space="preserve"> i rozwoju usług społecznych dla jednostek samorządu terytorialnego – postępowanie nr 2</w:t>
      </w:r>
      <w:r w:rsidRPr="004C7DD3">
        <w:rPr>
          <w:rFonts w:asciiTheme="majorHAnsi" w:hAnsiTheme="majorHAnsi" w:cstheme="majorHAnsi"/>
        </w:rPr>
        <w:t>”</w:t>
      </w:r>
    </w:p>
    <w:p w14:paraId="28BA43E2" w14:textId="77777777" w:rsidR="004B307E" w:rsidRPr="004C7DD3" w:rsidRDefault="004B307E" w:rsidP="004B307E">
      <w:pPr>
        <w:spacing w:before="120" w:line="360" w:lineRule="auto"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</w:rPr>
        <w:t>niniejszym oświadczam, iż:</w:t>
      </w:r>
    </w:p>
    <w:p w14:paraId="0CCB0A99" w14:textId="77777777" w:rsidR="004B307E" w:rsidRPr="004C7DD3" w:rsidRDefault="004B307E" w:rsidP="004B307E">
      <w:pPr>
        <w:pStyle w:val="Akapitzlist"/>
        <w:numPr>
          <w:ilvl w:val="0"/>
          <w:numId w:val="12"/>
        </w:numPr>
        <w:spacing w:line="360" w:lineRule="auto"/>
        <w:ind w:left="284" w:hanging="284"/>
        <w:contextualSpacing/>
        <w:rPr>
          <w:rFonts w:asciiTheme="majorHAnsi" w:hAnsiTheme="majorHAnsi" w:cstheme="majorHAnsi"/>
        </w:rPr>
      </w:pPr>
      <w:r w:rsidRPr="004C7DD3">
        <w:rPr>
          <w:rFonts w:asciiTheme="majorHAnsi" w:hAnsiTheme="majorHAnsi" w:cstheme="majorHAnsi"/>
          <w:b/>
          <w:bCs/>
        </w:rPr>
        <w:t>SPEŁNIANIE WARUNKÓW UDZIAŁU W POSTĘPOWANIU</w:t>
      </w:r>
    </w:p>
    <w:p w14:paraId="64624CB9" w14:textId="77777777" w:rsidR="004B307E" w:rsidRPr="004C7DD3" w:rsidRDefault="004B307E" w:rsidP="004B307E">
      <w:pPr>
        <w:numPr>
          <w:ilvl w:val="0"/>
          <w:numId w:val="11"/>
        </w:numPr>
        <w:tabs>
          <w:tab w:val="left" w:pos="284"/>
        </w:tabs>
        <w:spacing w:line="360" w:lineRule="auto"/>
        <w:ind w:left="284" w:hanging="284"/>
        <w:contextualSpacing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  <w:color w:val="000000"/>
        </w:rPr>
        <w:t>spełniam warunki udziału w postępowaniu określone przez Zamawiającego w </w:t>
      </w:r>
      <w:r w:rsidRPr="004C7DD3">
        <w:rPr>
          <w:rFonts w:asciiTheme="majorHAnsi" w:eastAsia="Calibri" w:hAnsiTheme="majorHAnsi" w:cstheme="majorHAnsi"/>
        </w:rPr>
        <w:t>rozdz. VII SWZ</w:t>
      </w:r>
      <w:r>
        <w:rPr>
          <w:rFonts w:asciiTheme="majorHAnsi" w:eastAsia="Calibri" w:hAnsiTheme="majorHAnsi" w:cstheme="majorHAnsi"/>
        </w:rPr>
        <w:t xml:space="preserve"> </w:t>
      </w:r>
      <w:r w:rsidRPr="004C7DD3">
        <w:rPr>
          <w:rStyle w:val="Odwoanieprzypisudolnego"/>
          <w:rFonts w:asciiTheme="majorHAnsi" w:eastAsia="Calibri" w:hAnsiTheme="majorHAnsi" w:cstheme="majorHAnsi"/>
        </w:rPr>
        <w:footnoteReference w:id="2"/>
      </w:r>
    </w:p>
    <w:p w14:paraId="2A263771" w14:textId="77777777" w:rsidR="004B307E" w:rsidRPr="004C7DD3" w:rsidRDefault="004B307E" w:rsidP="004B307E">
      <w:pPr>
        <w:numPr>
          <w:ilvl w:val="0"/>
          <w:numId w:val="11"/>
        </w:numPr>
        <w:tabs>
          <w:tab w:val="left" w:pos="284"/>
        </w:tabs>
        <w:spacing w:line="360" w:lineRule="auto"/>
        <w:ind w:left="284" w:hanging="284"/>
        <w:contextualSpacing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>(</w:t>
      </w:r>
      <w:r w:rsidRPr="004C7DD3">
        <w:rPr>
          <w:rFonts w:asciiTheme="majorHAnsi" w:eastAsia="Calibri" w:hAnsiTheme="majorHAnsi" w:cstheme="majorHAnsi"/>
          <w:i/>
        </w:rPr>
        <w:t>wypełnia Wykonawca o ile dotyczy</w:t>
      </w:r>
      <w:r w:rsidRPr="004C7DD3">
        <w:rPr>
          <w:rFonts w:asciiTheme="majorHAnsi" w:eastAsia="Calibri" w:hAnsiTheme="majorHAnsi" w:cstheme="majorHAnsi"/>
        </w:rPr>
        <w:t>) w celu wykazania spełniania warunków udziału w postępowaniu, określonych przez zamawiającego w Rozdziale VII SWZ, Wykonawca polega na zasobach następującego/</w:t>
      </w:r>
      <w:proofErr w:type="spellStart"/>
      <w:r w:rsidRPr="004C7DD3">
        <w:rPr>
          <w:rFonts w:asciiTheme="majorHAnsi" w:eastAsia="Calibri" w:hAnsiTheme="majorHAnsi" w:cstheme="majorHAnsi"/>
        </w:rPr>
        <w:t>ych</w:t>
      </w:r>
      <w:proofErr w:type="spellEnd"/>
      <w:r w:rsidRPr="004C7DD3">
        <w:rPr>
          <w:rFonts w:asciiTheme="majorHAnsi" w:eastAsia="Calibri" w:hAnsiTheme="majorHAnsi" w:cstheme="majorHAnsi"/>
        </w:rPr>
        <w:t xml:space="preserve"> podmiotu/ów: ………………………………………………………………………………………… w następującym zakresie: ……………………………...................................................................</w:t>
      </w:r>
    </w:p>
    <w:p w14:paraId="1729A28D" w14:textId="77777777" w:rsidR="004B307E" w:rsidRPr="004C7DD3" w:rsidRDefault="004B307E" w:rsidP="004B307E">
      <w:pPr>
        <w:spacing w:line="360" w:lineRule="auto"/>
        <w:ind w:left="360"/>
        <w:contextualSpacing/>
        <w:rPr>
          <w:rFonts w:asciiTheme="majorHAnsi" w:eastAsia="Calibri" w:hAnsiTheme="majorHAnsi" w:cstheme="majorHAnsi"/>
          <w:i/>
        </w:rPr>
      </w:pPr>
      <w:r w:rsidRPr="004C7DD3">
        <w:rPr>
          <w:rFonts w:asciiTheme="majorHAnsi" w:eastAsia="Calibri" w:hAnsiTheme="majorHAnsi" w:cstheme="majorHAnsi"/>
          <w:i/>
        </w:rPr>
        <w:t xml:space="preserve">       (wskazać podmiot i określić odpowiedni zakres dla wskazanego podmiotu)</w:t>
      </w:r>
    </w:p>
    <w:p w14:paraId="334DAD0D" w14:textId="77777777" w:rsidR="004B307E" w:rsidRPr="004C7DD3" w:rsidRDefault="004B307E" w:rsidP="004B307E">
      <w:pPr>
        <w:pStyle w:val="Akapitzlist"/>
        <w:numPr>
          <w:ilvl w:val="0"/>
          <w:numId w:val="12"/>
        </w:numPr>
        <w:spacing w:line="360" w:lineRule="auto"/>
        <w:ind w:left="142" w:hanging="142"/>
        <w:contextualSpacing/>
        <w:rPr>
          <w:rFonts w:asciiTheme="majorHAnsi" w:hAnsiTheme="majorHAnsi" w:cstheme="majorHAnsi"/>
          <w:b/>
          <w:bCs/>
        </w:rPr>
      </w:pPr>
      <w:r w:rsidRPr="004C7DD3">
        <w:rPr>
          <w:rFonts w:asciiTheme="majorHAnsi" w:hAnsiTheme="majorHAnsi" w:cstheme="majorHAnsi"/>
          <w:b/>
          <w:bCs/>
        </w:rPr>
        <w:lastRenderedPageBreak/>
        <w:t>PRZESŁANKI WYKLUCZENIA Z POSTĘPOWANIA</w:t>
      </w:r>
    </w:p>
    <w:p w14:paraId="45F49D8B" w14:textId="0F5D7C74" w:rsidR="004B307E" w:rsidRPr="004C7DD3" w:rsidRDefault="004B307E" w:rsidP="004B307E">
      <w:pPr>
        <w:numPr>
          <w:ilvl w:val="0"/>
          <w:numId w:val="13"/>
        </w:numPr>
        <w:tabs>
          <w:tab w:val="left" w:pos="284"/>
        </w:tabs>
        <w:spacing w:after="120" w:line="360" w:lineRule="auto"/>
        <w:ind w:left="284" w:hanging="284"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 xml:space="preserve">nie podlegam wykluczeniu z postępowania o udzielenie zamówienia na podstawie art. 108 ust. 1 pkt. 1 – 6 oraz art. 109 ust. 1 pkt 4, 5 i 7 ustawy </w:t>
      </w:r>
      <w:proofErr w:type="spellStart"/>
      <w:r w:rsidRPr="004C7DD3">
        <w:rPr>
          <w:rFonts w:asciiTheme="majorHAnsi" w:eastAsia="Calibri" w:hAnsiTheme="majorHAnsi" w:cstheme="majorHAnsi"/>
        </w:rPr>
        <w:t>Pzp</w:t>
      </w:r>
      <w:proofErr w:type="spellEnd"/>
      <w:r w:rsidRPr="004C7DD3">
        <w:rPr>
          <w:rFonts w:asciiTheme="majorHAnsi" w:eastAsia="Calibri" w:hAnsiTheme="majorHAnsi" w:cstheme="majorHAnsi"/>
        </w:rPr>
        <w:t>.</w:t>
      </w:r>
    </w:p>
    <w:p w14:paraId="544CC4D2" w14:textId="77777777" w:rsidR="004B307E" w:rsidRPr="004C7DD3" w:rsidRDefault="004B307E" w:rsidP="004B307E">
      <w:pPr>
        <w:numPr>
          <w:ilvl w:val="0"/>
          <w:numId w:val="13"/>
        </w:numPr>
        <w:tabs>
          <w:tab w:val="left" w:pos="284"/>
        </w:tabs>
        <w:spacing w:after="120" w:line="360" w:lineRule="auto"/>
        <w:ind w:left="284" w:hanging="284"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>(</w:t>
      </w:r>
      <w:r w:rsidRPr="004C7DD3">
        <w:rPr>
          <w:rFonts w:asciiTheme="majorHAnsi" w:eastAsia="Calibri" w:hAnsiTheme="majorHAnsi" w:cstheme="majorHAnsi"/>
          <w:i/>
        </w:rPr>
        <w:t>wypełnić o ile dotyczy</w:t>
      </w:r>
      <w:r w:rsidRPr="004C7DD3">
        <w:rPr>
          <w:rFonts w:asciiTheme="majorHAnsi" w:eastAsia="Calibri" w:hAnsiTheme="majorHAnsi" w:cstheme="majorHAnsi"/>
        </w:rPr>
        <w:t xml:space="preserve">) w stosunku do podmiotu, który reprezentuję zachodzą podstawy wykluczenia z postępowania na podstawie art. …………................ ustawy </w:t>
      </w:r>
      <w:proofErr w:type="spellStart"/>
      <w:r w:rsidRPr="004C7DD3">
        <w:rPr>
          <w:rFonts w:asciiTheme="majorHAnsi" w:eastAsia="Calibri" w:hAnsiTheme="majorHAnsi" w:cstheme="majorHAnsi"/>
        </w:rPr>
        <w:t>Pzp</w:t>
      </w:r>
      <w:proofErr w:type="spellEnd"/>
      <w:r w:rsidRPr="004C7DD3">
        <w:rPr>
          <w:rFonts w:asciiTheme="majorHAnsi" w:eastAsia="Calibri" w:hAnsiTheme="majorHAnsi" w:cstheme="majorHAnsi"/>
        </w:rPr>
        <w:t xml:space="preserve"> (podać mającą zastosowanie podstawę wykluczenia spośród wymienionych w art. 108 ust. 1 pkt 1, 2, 5 lub art. 109 ust. 1 pkt 4, 5 i 7 ustawy </w:t>
      </w:r>
      <w:proofErr w:type="spellStart"/>
      <w:r w:rsidRPr="004C7DD3">
        <w:rPr>
          <w:rFonts w:asciiTheme="majorHAnsi" w:eastAsia="Calibri" w:hAnsiTheme="majorHAnsi" w:cstheme="majorHAnsi"/>
        </w:rPr>
        <w:t>Pzp</w:t>
      </w:r>
      <w:proofErr w:type="spellEnd"/>
      <w:r w:rsidRPr="004C7DD3">
        <w:rPr>
          <w:rFonts w:asciiTheme="majorHAnsi" w:eastAsia="Calibri" w:hAnsiTheme="majorHAnsi" w:cstheme="majorHAnsi"/>
        </w:rPr>
        <w:t xml:space="preserve">). Jednocześnie oświadczam, że w związku z ww. okolicznością, na podstawie art. 110 ust. 2 pkt 1 ustawy </w:t>
      </w:r>
      <w:proofErr w:type="spellStart"/>
      <w:r w:rsidRPr="004C7DD3">
        <w:rPr>
          <w:rFonts w:asciiTheme="majorHAnsi" w:eastAsia="Calibri" w:hAnsiTheme="majorHAnsi" w:cstheme="majorHAnsi"/>
        </w:rPr>
        <w:t>Pzp</w:t>
      </w:r>
      <w:proofErr w:type="spellEnd"/>
      <w:r w:rsidRPr="004C7DD3">
        <w:rPr>
          <w:rFonts w:asciiTheme="majorHAnsi" w:eastAsia="Calibri" w:hAnsiTheme="majorHAnsi" w:cstheme="majorHAnsi"/>
        </w:rPr>
        <w:t xml:space="preserve"> podjąłem następujące środki: ……………………………………………………………………………………………………………..…………………………… Wyjaśniam fakty i okoliczności, o których mowa w art. 110 ust. 2 pkt.  2 ustawy </w:t>
      </w:r>
      <w:proofErr w:type="spellStart"/>
      <w:r w:rsidRPr="004C7DD3">
        <w:rPr>
          <w:rFonts w:asciiTheme="majorHAnsi" w:eastAsia="Calibri" w:hAnsiTheme="majorHAnsi" w:cstheme="majorHAnsi"/>
        </w:rPr>
        <w:t>Pzp</w:t>
      </w:r>
      <w:proofErr w:type="spellEnd"/>
      <w:r w:rsidRPr="004C7DD3">
        <w:rPr>
          <w:rFonts w:asciiTheme="majorHAnsi" w:eastAsia="Calibri" w:hAnsiTheme="majorHAnsi" w:cstheme="majorHAnsi"/>
        </w:rPr>
        <w:t>.:</w:t>
      </w:r>
    </w:p>
    <w:p w14:paraId="202798A3" w14:textId="77777777" w:rsidR="004B307E" w:rsidRPr="004C7DD3" w:rsidRDefault="004B307E" w:rsidP="004B307E">
      <w:pPr>
        <w:tabs>
          <w:tab w:val="left" w:pos="284"/>
        </w:tabs>
        <w:spacing w:after="120" w:line="360" w:lineRule="auto"/>
        <w:ind w:left="568" w:hanging="284"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</w:t>
      </w:r>
    </w:p>
    <w:p w14:paraId="2A1771B8" w14:textId="77777777" w:rsidR="004B307E" w:rsidRPr="004C7DD3" w:rsidRDefault="004B307E" w:rsidP="004B307E">
      <w:pPr>
        <w:tabs>
          <w:tab w:val="left" w:pos="284"/>
        </w:tabs>
        <w:spacing w:after="120" w:line="360" w:lineRule="auto"/>
        <w:ind w:left="568" w:hanging="284"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 xml:space="preserve">Podjąłem następujące kroki, o których mowa w art. 110 ust. 2 pkt.  3 ustawy </w:t>
      </w:r>
      <w:proofErr w:type="spellStart"/>
      <w:r w:rsidRPr="004C7DD3">
        <w:rPr>
          <w:rFonts w:asciiTheme="majorHAnsi" w:eastAsia="Calibri" w:hAnsiTheme="majorHAnsi" w:cstheme="majorHAnsi"/>
        </w:rPr>
        <w:t>Pzp</w:t>
      </w:r>
      <w:proofErr w:type="spellEnd"/>
      <w:r w:rsidRPr="004C7DD3">
        <w:rPr>
          <w:rFonts w:asciiTheme="majorHAnsi" w:eastAsia="Calibri" w:hAnsiTheme="majorHAnsi" w:cstheme="majorHAnsi"/>
        </w:rPr>
        <w:t>.:</w:t>
      </w:r>
    </w:p>
    <w:p w14:paraId="607264C7" w14:textId="77777777" w:rsidR="004B307E" w:rsidRPr="004C7DD3" w:rsidRDefault="004B307E" w:rsidP="004B307E">
      <w:pPr>
        <w:tabs>
          <w:tab w:val="left" w:pos="284"/>
        </w:tabs>
        <w:spacing w:after="120" w:line="360" w:lineRule="auto"/>
        <w:ind w:left="568" w:hanging="284"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</w:t>
      </w:r>
    </w:p>
    <w:p w14:paraId="1F910455" w14:textId="77777777" w:rsidR="004B307E" w:rsidRPr="004C7DD3" w:rsidRDefault="004B307E" w:rsidP="004B307E">
      <w:pPr>
        <w:numPr>
          <w:ilvl w:val="0"/>
          <w:numId w:val="13"/>
        </w:numPr>
        <w:tabs>
          <w:tab w:val="left" w:pos="284"/>
        </w:tabs>
        <w:spacing w:after="120" w:line="360" w:lineRule="auto"/>
        <w:ind w:left="284" w:hanging="284"/>
        <w:rPr>
          <w:rFonts w:asciiTheme="majorHAnsi" w:eastAsia="Calibri" w:hAnsiTheme="majorHAnsi" w:cstheme="majorHAnsi"/>
        </w:rPr>
      </w:pPr>
      <w:r w:rsidRPr="004C7DD3">
        <w:rPr>
          <w:rFonts w:asciiTheme="majorHAnsi" w:eastAsia="Calibri" w:hAnsiTheme="majorHAnsi" w:cstheme="majorHAnsi"/>
        </w:rPr>
        <w:t xml:space="preserve">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Pr="004C7DD3">
        <w:rPr>
          <w:rFonts w:asciiTheme="majorHAnsi" w:hAnsiTheme="majorHAnsi" w:cstheme="majorHAnsi"/>
          <w:iCs/>
          <w:color w:val="222222"/>
        </w:rPr>
        <w:t>(</w:t>
      </w:r>
      <w:proofErr w:type="spellStart"/>
      <w:r w:rsidRPr="004C7DD3">
        <w:rPr>
          <w:rFonts w:asciiTheme="majorHAnsi" w:hAnsiTheme="majorHAnsi" w:cstheme="majorHAnsi"/>
          <w:iCs/>
          <w:color w:val="222222"/>
        </w:rPr>
        <w:t>t.j</w:t>
      </w:r>
      <w:proofErr w:type="spellEnd"/>
      <w:r w:rsidRPr="004C7DD3">
        <w:rPr>
          <w:rFonts w:asciiTheme="majorHAnsi" w:hAnsiTheme="majorHAnsi" w:cstheme="majorHAnsi"/>
          <w:iCs/>
          <w:color w:val="222222"/>
        </w:rPr>
        <w:t>.: Dz. U. z 2025 r. poz. 514 ze zm.)</w:t>
      </w:r>
      <w:r w:rsidRPr="004C7DD3">
        <w:rPr>
          <w:rFonts w:asciiTheme="majorHAnsi" w:eastAsia="Calibri" w:hAnsiTheme="majorHAnsi" w:cstheme="majorHAnsi"/>
        </w:rPr>
        <w:t>.</w:t>
      </w:r>
    </w:p>
    <w:p w14:paraId="195FE2C9" w14:textId="77777777" w:rsidR="004B307E" w:rsidRPr="004C7DD3" w:rsidRDefault="004B307E" w:rsidP="004B307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before="480" w:after="120" w:line="360" w:lineRule="auto"/>
        <w:rPr>
          <w:rFonts w:asciiTheme="majorHAnsi" w:eastAsia="Helvetica Neue" w:hAnsiTheme="majorHAnsi" w:cstheme="majorHAnsi"/>
          <w:b/>
          <w:bCs/>
          <w:color w:val="000000"/>
          <w:u w:color="000000"/>
          <w:bdr w:val="nil"/>
        </w:rPr>
      </w:pPr>
      <w:r w:rsidRPr="004C7DD3">
        <w:rPr>
          <w:rFonts w:asciiTheme="majorHAnsi" w:hAnsiTheme="majorHAnsi" w:cstheme="majorHAnsi"/>
          <w:b/>
          <w:bCs/>
          <w:color w:val="000000"/>
          <w:u w:color="000000"/>
          <w:bdr w:val="nil"/>
        </w:rPr>
        <w:t>OŚWIADCZENIE DOTYCZĄCE PODANYCH INFORMACJI:</w:t>
      </w:r>
    </w:p>
    <w:p w14:paraId="0E8BEB73" w14:textId="107C1DF3" w:rsidR="004B307E" w:rsidRPr="004C7DD3" w:rsidRDefault="004B307E" w:rsidP="004B307E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360" w:lineRule="auto"/>
        <w:rPr>
          <w:rFonts w:asciiTheme="majorHAnsi" w:eastAsia="Helvetica Neue" w:hAnsiTheme="majorHAnsi" w:cstheme="majorHAnsi"/>
          <w:color w:val="000000"/>
          <w:u w:color="000000"/>
          <w:bdr w:val="nil"/>
        </w:rPr>
      </w:pPr>
      <w:r w:rsidRPr="004C7DD3">
        <w:rPr>
          <w:rFonts w:asciiTheme="majorHAnsi" w:hAnsiTheme="majorHAnsi" w:cstheme="majorHAnsi"/>
          <w:color w:val="000000"/>
          <w:u w:color="000000"/>
          <w:bdr w:val="ni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D4579F" w14:textId="77777777" w:rsidR="004B307E" w:rsidRPr="004C7DD3" w:rsidRDefault="004B307E" w:rsidP="004B307E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Theme="majorHAnsi" w:hAnsiTheme="majorHAnsi" w:cstheme="majorHAnsi"/>
          <w:i/>
          <w:iCs/>
          <w:color w:val="000000"/>
          <w:u w:color="000000"/>
          <w:bdr w:val="nil"/>
        </w:rPr>
      </w:pPr>
      <w:r w:rsidRPr="004C7DD3">
        <w:rPr>
          <w:rFonts w:asciiTheme="majorHAnsi" w:hAnsiTheme="majorHAnsi" w:cstheme="maj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32351E" wp14:editId="222CAF3E">
                <wp:simplePos x="0" y="0"/>
                <wp:positionH relativeFrom="margin">
                  <wp:posOffset>4445</wp:posOffset>
                </wp:positionH>
                <wp:positionV relativeFrom="paragraph">
                  <wp:posOffset>399415</wp:posOffset>
                </wp:positionV>
                <wp:extent cx="5937250" cy="857250"/>
                <wp:effectExtent l="0" t="0" r="25400" b="1905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AC4FA" w14:textId="77777777" w:rsidR="004B307E" w:rsidRPr="004C7DD3" w:rsidRDefault="004B307E" w:rsidP="004B307E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Theme="majorHAnsi" w:hAnsiTheme="majorHAnsi" w:cstheme="majorHAnsi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4C7DD3">
                              <w:rPr>
                                <w:rFonts w:asciiTheme="majorHAnsi" w:hAnsiTheme="majorHAnsi" w:cstheme="majorHAnsi"/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!UWAGA! </w:t>
                            </w:r>
                          </w:p>
                          <w:p w14:paraId="34A37FA4" w14:textId="77777777" w:rsidR="004B307E" w:rsidRPr="004C7DD3" w:rsidRDefault="004B307E" w:rsidP="004B307E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C7DD3"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Oświadczenie musi 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</w:rPr>
                              <w:t xml:space="preserve">pod rygorem nieważności, 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zostać 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</w:rPr>
                              <w:t>sporządzone złożone w formie elektronicznej opatrzonej kwalifikowanym podpisem elektronicznym lub w postaci elektronicznej opatrzonej podpisem zaufanym lub podpisem osobistym</w:t>
                            </w:r>
                            <w:r w:rsidRPr="004C7DD3">
                              <w:rPr>
                                <w:rFonts w:asciiTheme="majorHAnsi" w:hAnsiTheme="majorHAnsi" w:cstheme="majorHAnsi"/>
                                <w:iCs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2351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35pt;margin-top:31.45pt;width:467.5pt;height:6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">
                <v:textbox>
                  <w:txbxContent>
                    <w:p w14:paraId="473AC4FA" w14:textId="77777777" w:rsidR="004B307E" w:rsidRPr="004C7DD3" w:rsidRDefault="004B307E" w:rsidP="004B307E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Theme="majorHAnsi" w:hAnsiTheme="majorHAnsi" w:cstheme="majorHAnsi"/>
                          <w:b/>
                          <w:iCs/>
                          <w:sz w:val="22"/>
                          <w:szCs w:val="22"/>
                        </w:rPr>
                      </w:pPr>
                      <w:r w:rsidRPr="004C7DD3">
                        <w:rPr>
                          <w:rFonts w:asciiTheme="majorHAnsi" w:hAnsiTheme="majorHAnsi" w:cstheme="majorHAnsi"/>
                          <w:b/>
                          <w:iCs/>
                          <w:sz w:val="22"/>
                          <w:szCs w:val="22"/>
                        </w:rPr>
                        <w:t xml:space="preserve">!UWAGA! </w:t>
                      </w:r>
                    </w:p>
                    <w:p w14:paraId="34A37FA4" w14:textId="77777777" w:rsidR="004B307E" w:rsidRPr="004C7DD3" w:rsidRDefault="004B307E" w:rsidP="004B307E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4C7DD3">
                        <w:rPr>
                          <w:rFonts w:asciiTheme="majorHAnsi" w:hAnsiTheme="majorHAnsi" w:cstheme="majorHAnsi"/>
                          <w:iCs/>
                        </w:rPr>
                        <w:t xml:space="preserve">Oświadczenie musi </w:t>
                      </w:r>
                      <w:r w:rsidRPr="004C7DD3">
                        <w:rPr>
                          <w:rFonts w:asciiTheme="majorHAnsi" w:hAnsiTheme="majorHAnsi" w:cstheme="majorHAnsi"/>
                        </w:rPr>
                        <w:t xml:space="preserve">pod rygorem nieważności, </w:t>
                      </w:r>
                      <w:r w:rsidRPr="004C7DD3">
                        <w:rPr>
                          <w:rFonts w:asciiTheme="majorHAnsi" w:hAnsiTheme="majorHAnsi" w:cstheme="majorHAnsi"/>
                          <w:iCs/>
                        </w:rPr>
                        <w:t xml:space="preserve">zostać </w:t>
                      </w:r>
                      <w:r w:rsidRPr="004C7DD3">
                        <w:rPr>
                          <w:rFonts w:asciiTheme="majorHAnsi" w:hAnsiTheme="majorHAnsi" w:cstheme="majorHAnsi"/>
                        </w:rPr>
                        <w:t>sporządzone złożone w formie elektronicznej opatrzonej kwalifikowanym podpisem elektronicznym lub w postaci elektronicznej opatrzonej podpisem zaufanym lub podpisem osobistym</w:t>
                      </w:r>
                      <w:r w:rsidRPr="004C7DD3">
                        <w:rPr>
                          <w:rFonts w:asciiTheme="majorHAnsi" w:hAnsiTheme="majorHAnsi" w:cstheme="majorHAnsi"/>
                          <w:iCs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B307E" w:rsidRPr="004C7DD3" w:rsidSect="00F83DF6">
      <w:headerReference w:type="default" r:id="rId8"/>
      <w:headerReference w:type="first" r:id="rId9"/>
      <w:footerReference w:type="first" r:id="rId10"/>
      <w:pgSz w:w="11906" w:h="16838"/>
      <w:pgMar w:top="851" w:right="1417" w:bottom="993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8F905" w14:textId="77777777" w:rsidR="00702030" w:rsidRDefault="00702030" w:rsidP="00F9097B">
      <w:r>
        <w:separator/>
      </w:r>
    </w:p>
  </w:endnote>
  <w:endnote w:type="continuationSeparator" w:id="0">
    <w:p w14:paraId="55BDBC97" w14:textId="77777777" w:rsidR="00702030" w:rsidRDefault="00702030" w:rsidP="00F9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ACDD" w14:textId="4569964D" w:rsidR="00216A9C" w:rsidRDefault="00216A9C">
    <w:pPr>
      <w:pStyle w:val="Stopka"/>
    </w:pPr>
    <w:r>
      <w:rPr>
        <w:noProof/>
      </w:rPr>
      <w:drawing>
        <wp:inline distT="0" distB="0" distL="0" distR="0" wp14:anchorId="7EB7E242" wp14:editId="6F6FF975">
          <wp:extent cx="5759450" cy="794538"/>
          <wp:effectExtent l="0" t="0" r="0" b="0"/>
          <wp:docPr id="1467744310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74431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4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D595D" w14:textId="77777777" w:rsidR="00702030" w:rsidRDefault="00702030" w:rsidP="00F9097B">
      <w:r>
        <w:separator/>
      </w:r>
    </w:p>
  </w:footnote>
  <w:footnote w:type="continuationSeparator" w:id="0">
    <w:p w14:paraId="12892AE8" w14:textId="77777777" w:rsidR="00702030" w:rsidRDefault="00702030" w:rsidP="00F9097B">
      <w:r>
        <w:continuationSeparator/>
      </w:r>
    </w:p>
  </w:footnote>
  <w:footnote w:id="1">
    <w:p w14:paraId="274BB45E" w14:textId="77777777" w:rsidR="004B307E" w:rsidRPr="004C7DD3" w:rsidRDefault="004B307E" w:rsidP="004B307E">
      <w:pPr>
        <w:pStyle w:val="Tekstprzypisudolnego"/>
        <w:rPr>
          <w:rFonts w:asciiTheme="majorHAnsi" w:hAnsiTheme="majorHAnsi" w:cstheme="majorHAnsi"/>
        </w:rPr>
      </w:pPr>
      <w:r w:rsidRPr="004C7DD3">
        <w:rPr>
          <w:rStyle w:val="Odwoanieprzypisudolnego"/>
          <w:rFonts w:asciiTheme="majorHAnsi" w:hAnsiTheme="majorHAnsi" w:cstheme="majorHAnsi"/>
        </w:rPr>
        <w:footnoteRef/>
      </w:r>
      <w:r w:rsidRPr="004C7DD3">
        <w:rPr>
          <w:rFonts w:asciiTheme="majorHAnsi" w:hAnsiTheme="majorHAnsi" w:cstheme="majorHAnsi"/>
        </w:rPr>
        <w:t xml:space="preserve"> W przypadku gdy oświadczenie składa podmiot udostępniający zasoby, oświadczenie to składane jest na podstawie art. 125 ust. 5  ustawy </w:t>
      </w:r>
      <w:proofErr w:type="spellStart"/>
      <w:r w:rsidRPr="004C7DD3">
        <w:rPr>
          <w:rFonts w:asciiTheme="majorHAnsi" w:hAnsiTheme="majorHAnsi" w:cstheme="majorHAnsi"/>
        </w:rPr>
        <w:t>Pzp</w:t>
      </w:r>
      <w:proofErr w:type="spellEnd"/>
      <w:r w:rsidRPr="004C7DD3">
        <w:rPr>
          <w:rFonts w:asciiTheme="majorHAnsi" w:hAnsiTheme="majorHAnsi" w:cstheme="majorHAnsi"/>
        </w:rPr>
        <w:t>.</w:t>
      </w:r>
    </w:p>
  </w:footnote>
  <w:footnote w:id="2">
    <w:p w14:paraId="1E5341A2" w14:textId="77777777" w:rsidR="004B307E" w:rsidRDefault="004B307E" w:rsidP="004B307E">
      <w:pPr>
        <w:pStyle w:val="Tekstprzypisudolnego"/>
      </w:pPr>
      <w:r w:rsidRPr="004C7DD3">
        <w:rPr>
          <w:rStyle w:val="Odwoanieprzypisudolnego"/>
          <w:rFonts w:asciiTheme="majorHAnsi" w:hAnsiTheme="majorHAnsi" w:cstheme="majorHAnsi"/>
        </w:rPr>
        <w:footnoteRef/>
      </w:r>
      <w:r w:rsidRPr="004C7DD3">
        <w:rPr>
          <w:rFonts w:asciiTheme="majorHAnsi" w:hAnsiTheme="majorHAnsi" w:cstheme="majorHAnsi"/>
        </w:rPr>
        <w:t xml:space="preserve"> W przypadku gdy oświadczenie składa: podmiot udostępniający zasoby albo wykonawca wspólnie ubiegający się o zamówienie  albo wykonawca/ wykonawca wspólnie ubiegający się o zamówienie który polega na zdolnościach lub sytuacji podmiotów udostepniających zasoby, a jednocześnie samodzielnie w pewnym zakresie wykazuje spełnianie warunków udziału; należy wskazać również zakres w jakim dany podmiot składający oświadczenie spełnia warunki udziału.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005A" w14:textId="77777777" w:rsidR="00684776" w:rsidRPr="00F9097B" w:rsidRDefault="00684776" w:rsidP="00F9097B">
    <w:pPr>
      <w:pStyle w:val="Nagwek"/>
      <w:jc w:val="center"/>
      <w:rPr>
        <w:color w:val="FF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BFAB" w14:textId="0A66630E" w:rsidR="004C48AA" w:rsidRPr="005D059A" w:rsidRDefault="00B77A40" w:rsidP="005D059A">
    <w:pPr>
      <w:ind w:left="-1417" w:right="70" w:firstLine="708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 xml:space="preserve">            </w:t>
    </w:r>
    <w:r w:rsidR="00F83DF6">
      <w:rPr>
        <w:noProof/>
      </w:rPr>
      <w:drawing>
        <wp:inline distT="0" distB="0" distL="0" distR="0" wp14:anchorId="14F2B541" wp14:editId="211579D0">
          <wp:extent cx="5760720" cy="539115"/>
          <wp:effectExtent l="0" t="0" r="0" b="0"/>
          <wp:docPr id="195194000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859907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DDC04A" w14:textId="03D4F13B" w:rsidR="004C48AA" w:rsidRPr="009245FC" w:rsidRDefault="004C48AA" w:rsidP="005D059A">
    <w:pPr>
      <w:ind w:left="-1417" w:right="70" w:firstLine="708"/>
      <w:jc w:val="right"/>
      <w:rPr>
        <w:rFonts w:asciiTheme="majorHAnsi" w:hAnsiTheme="majorHAnsi" w:cstheme="majorHAnsi"/>
        <w:sz w:val="22"/>
      </w:rPr>
    </w:pPr>
    <w:r>
      <w:rPr>
        <w:rFonts w:asciiTheme="minorHAnsi" w:hAnsiTheme="minorHAnsi"/>
        <w:sz w:val="22"/>
      </w:rPr>
      <w:t xml:space="preserve">                                                                                                    </w:t>
    </w:r>
    <w:r w:rsidRPr="009245FC">
      <w:rPr>
        <w:rFonts w:asciiTheme="majorHAnsi" w:hAnsiTheme="majorHAnsi" w:cstheme="majorHAnsi"/>
        <w:sz w:val="22"/>
      </w:rPr>
      <w:t>Załącznik nr 4 do SWZ</w:t>
    </w:r>
  </w:p>
  <w:p w14:paraId="27268783" w14:textId="4A892955" w:rsidR="004C48AA" w:rsidRPr="009245FC" w:rsidRDefault="004C48AA" w:rsidP="004C48AA">
    <w:pPr>
      <w:spacing w:line="276" w:lineRule="auto"/>
      <w:jc w:val="right"/>
      <w:rPr>
        <w:rFonts w:asciiTheme="majorHAnsi" w:hAnsiTheme="majorHAnsi" w:cstheme="majorHAnsi"/>
        <w:sz w:val="22"/>
      </w:rPr>
    </w:pPr>
    <w:r w:rsidRPr="009245FC">
      <w:rPr>
        <w:rFonts w:asciiTheme="majorHAnsi" w:hAnsiTheme="majorHAnsi" w:cstheme="majorHAnsi"/>
        <w:sz w:val="22"/>
      </w:rPr>
      <w:t>Numer postępowania OR-ZP-261-</w:t>
    </w:r>
    <w:r w:rsidR="0048724F">
      <w:rPr>
        <w:rFonts w:asciiTheme="majorHAnsi" w:hAnsiTheme="majorHAnsi" w:cstheme="majorHAnsi"/>
        <w:sz w:val="22"/>
      </w:rPr>
      <w:t>9</w:t>
    </w:r>
    <w:r w:rsidR="00F83DF6">
      <w:rPr>
        <w:rFonts w:asciiTheme="majorHAnsi" w:hAnsiTheme="majorHAnsi" w:cstheme="majorHAnsi"/>
        <w:sz w:val="22"/>
      </w:rPr>
      <w:t>/2</w:t>
    </w:r>
    <w:r w:rsidR="00A824FE">
      <w:rPr>
        <w:rFonts w:asciiTheme="majorHAnsi" w:hAnsiTheme="majorHAnsi" w:cstheme="majorHAnsi"/>
        <w:sz w:val="22"/>
      </w:rPr>
      <w:t>6</w:t>
    </w:r>
  </w:p>
  <w:p w14:paraId="40F15DA5" w14:textId="77777777" w:rsidR="004C48AA" w:rsidRDefault="004C48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64A9"/>
    <w:multiLevelType w:val="hybridMultilevel"/>
    <w:tmpl w:val="2EF6EDA6"/>
    <w:lvl w:ilvl="0" w:tplc="98880C02">
      <w:start w:val="1"/>
      <w:numFmt w:val="lowerLetter"/>
      <w:lvlText w:val="%1)"/>
      <w:lvlJc w:val="left"/>
      <w:pPr>
        <w:ind w:left="862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BEB2E9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FF9399B"/>
    <w:multiLevelType w:val="hybridMultilevel"/>
    <w:tmpl w:val="47669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A7FCE"/>
    <w:multiLevelType w:val="hybridMultilevel"/>
    <w:tmpl w:val="B14888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40FE9"/>
    <w:multiLevelType w:val="hybridMultilevel"/>
    <w:tmpl w:val="61F0C360"/>
    <w:lvl w:ilvl="0" w:tplc="CB8C354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17543"/>
    <w:multiLevelType w:val="hybridMultilevel"/>
    <w:tmpl w:val="B1488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33368"/>
    <w:multiLevelType w:val="hybridMultilevel"/>
    <w:tmpl w:val="CFE2CF38"/>
    <w:lvl w:ilvl="0" w:tplc="258E0F7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141C1"/>
    <w:multiLevelType w:val="hybridMultilevel"/>
    <w:tmpl w:val="D6A28678"/>
    <w:lvl w:ilvl="0" w:tplc="41DADCB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C361F"/>
    <w:multiLevelType w:val="hybridMultilevel"/>
    <w:tmpl w:val="1FEA9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700C6"/>
    <w:multiLevelType w:val="hybridMultilevel"/>
    <w:tmpl w:val="CA3A9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D3230"/>
    <w:multiLevelType w:val="hybridMultilevel"/>
    <w:tmpl w:val="E22C7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3FF7"/>
    <w:multiLevelType w:val="hybridMultilevel"/>
    <w:tmpl w:val="B7D27E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917914">
    <w:abstractNumId w:val="12"/>
  </w:num>
  <w:num w:numId="2" w16cid:durableId="1143541806">
    <w:abstractNumId w:val="3"/>
  </w:num>
  <w:num w:numId="3" w16cid:durableId="1321078208">
    <w:abstractNumId w:val="11"/>
  </w:num>
  <w:num w:numId="4" w16cid:durableId="948899945">
    <w:abstractNumId w:val="10"/>
  </w:num>
  <w:num w:numId="5" w16cid:durableId="1777557087">
    <w:abstractNumId w:val="9"/>
  </w:num>
  <w:num w:numId="6" w16cid:durableId="901405736">
    <w:abstractNumId w:val="5"/>
  </w:num>
  <w:num w:numId="7" w16cid:durableId="231736775">
    <w:abstractNumId w:val="2"/>
  </w:num>
  <w:num w:numId="8" w16cid:durableId="518469894">
    <w:abstractNumId w:val="8"/>
  </w:num>
  <w:num w:numId="9" w16cid:durableId="1989430019">
    <w:abstractNumId w:val="0"/>
  </w:num>
  <w:num w:numId="10" w16cid:durableId="741761097">
    <w:abstractNumId w:val="1"/>
  </w:num>
  <w:num w:numId="11" w16cid:durableId="1228568081">
    <w:abstractNumId w:val="6"/>
  </w:num>
  <w:num w:numId="12" w16cid:durableId="1516070456">
    <w:abstractNumId w:val="7"/>
  </w:num>
  <w:num w:numId="13" w16cid:durableId="1380976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97B"/>
    <w:rsid w:val="00035502"/>
    <w:rsid w:val="000438A1"/>
    <w:rsid w:val="00064F93"/>
    <w:rsid w:val="0006551E"/>
    <w:rsid w:val="000B72C0"/>
    <w:rsid w:val="000C3DD1"/>
    <w:rsid w:val="0013108D"/>
    <w:rsid w:val="00196D3F"/>
    <w:rsid w:val="001A79F5"/>
    <w:rsid w:val="001C6D79"/>
    <w:rsid w:val="00216A9C"/>
    <w:rsid w:val="002209DD"/>
    <w:rsid w:val="00231697"/>
    <w:rsid w:val="0024165C"/>
    <w:rsid w:val="0026333F"/>
    <w:rsid w:val="00265D84"/>
    <w:rsid w:val="002D1E62"/>
    <w:rsid w:val="002D7370"/>
    <w:rsid w:val="002E69F8"/>
    <w:rsid w:val="00335676"/>
    <w:rsid w:val="00396C55"/>
    <w:rsid w:val="00456541"/>
    <w:rsid w:val="004575E9"/>
    <w:rsid w:val="00465912"/>
    <w:rsid w:val="00477198"/>
    <w:rsid w:val="004871DD"/>
    <w:rsid w:val="0048724F"/>
    <w:rsid w:val="00497538"/>
    <w:rsid w:val="004B1E73"/>
    <w:rsid w:val="004B307E"/>
    <w:rsid w:val="004C037B"/>
    <w:rsid w:val="004C0659"/>
    <w:rsid w:val="004C48AA"/>
    <w:rsid w:val="004F20AD"/>
    <w:rsid w:val="00503599"/>
    <w:rsid w:val="00526EEA"/>
    <w:rsid w:val="0053000E"/>
    <w:rsid w:val="005369C7"/>
    <w:rsid w:val="00563DCB"/>
    <w:rsid w:val="00574DE7"/>
    <w:rsid w:val="00590925"/>
    <w:rsid w:val="005A6B15"/>
    <w:rsid w:val="005B04D7"/>
    <w:rsid w:val="005D059A"/>
    <w:rsid w:val="005F2DA1"/>
    <w:rsid w:val="00603A97"/>
    <w:rsid w:val="00643AC9"/>
    <w:rsid w:val="00684776"/>
    <w:rsid w:val="006B1E45"/>
    <w:rsid w:val="006C1722"/>
    <w:rsid w:val="006D1DD8"/>
    <w:rsid w:val="006F4CC4"/>
    <w:rsid w:val="00702030"/>
    <w:rsid w:val="00710863"/>
    <w:rsid w:val="007355B2"/>
    <w:rsid w:val="00745B93"/>
    <w:rsid w:val="00755A9D"/>
    <w:rsid w:val="0076103C"/>
    <w:rsid w:val="00761106"/>
    <w:rsid w:val="00794F87"/>
    <w:rsid w:val="007A33EC"/>
    <w:rsid w:val="007D13A5"/>
    <w:rsid w:val="007E236F"/>
    <w:rsid w:val="00817C6D"/>
    <w:rsid w:val="0082527E"/>
    <w:rsid w:val="00842267"/>
    <w:rsid w:val="00844E02"/>
    <w:rsid w:val="0085180B"/>
    <w:rsid w:val="00880FEC"/>
    <w:rsid w:val="00882848"/>
    <w:rsid w:val="008B0026"/>
    <w:rsid w:val="008B563F"/>
    <w:rsid w:val="00911886"/>
    <w:rsid w:val="009170F1"/>
    <w:rsid w:val="009245FC"/>
    <w:rsid w:val="00927B28"/>
    <w:rsid w:val="009714B6"/>
    <w:rsid w:val="009D4311"/>
    <w:rsid w:val="00A2048F"/>
    <w:rsid w:val="00A22D42"/>
    <w:rsid w:val="00A3361C"/>
    <w:rsid w:val="00A5552C"/>
    <w:rsid w:val="00A8162F"/>
    <w:rsid w:val="00A824FE"/>
    <w:rsid w:val="00AB66F2"/>
    <w:rsid w:val="00AD5AF7"/>
    <w:rsid w:val="00AF16F9"/>
    <w:rsid w:val="00B105A5"/>
    <w:rsid w:val="00B146D6"/>
    <w:rsid w:val="00B21B4A"/>
    <w:rsid w:val="00B25899"/>
    <w:rsid w:val="00B33F81"/>
    <w:rsid w:val="00B36A91"/>
    <w:rsid w:val="00B40167"/>
    <w:rsid w:val="00B77A40"/>
    <w:rsid w:val="00B96626"/>
    <w:rsid w:val="00BA18AA"/>
    <w:rsid w:val="00BE37D4"/>
    <w:rsid w:val="00C00CE8"/>
    <w:rsid w:val="00C150C7"/>
    <w:rsid w:val="00C86ADF"/>
    <w:rsid w:val="00C906F4"/>
    <w:rsid w:val="00CA3D49"/>
    <w:rsid w:val="00CD2D6A"/>
    <w:rsid w:val="00CE5306"/>
    <w:rsid w:val="00CE7B01"/>
    <w:rsid w:val="00D0318B"/>
    <w:rsid w:val="00D1189C"/>
    <w:rsid w:val="00D1378A"/>
    <w:rsid w:val="00D279D8"/>
    <w:rsid w:val="00D8190D"/>
    <w:rsid w:val="00DB22D9"/>
    <w:rsid w:val="00DD3ACD"/>
    <w:rsid w:val="00DF589B"/>
    <w:rsid w:val="00DF5BCF"/>
    <w:rsid w:val="00E15E93"/>
    <w:rsid w:val="00E3680E"/>
    <w:rsid w:val="00E41CF3"/>
    <w:rsid w:val="00E571B6"/>
    <w:rsid w:val="00E832FE"/>
    <w:rsid w:val="00E94704"/>
    <w:rsid w:val="00EC27CF"/>
    <w:rsid w:val="00F45D1C"/>
    <w:rsid w:val="00F65A76"/>
    <w:rsid w:val="00F82917"/>
    <w:rsid w:val="00F83DF6"/>
    <w:rsid w:val="00F9097B"/>
    <w:rsid w:val="00FA1F77"/>
    <w:rsid w:val="00FB395B"/>
    <w:rsid w:val="00FE0AFB"/>
    <w:rsid w:val="00FE634F"/>
    <w:rsid w:val="00FE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6D13EF29"/>
  <w15:chartTrackingRefBased/>
  <w15:docId w15:val="{313750B9-4BBE-4528-BC29-3D87D678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F9097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909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efault">
    <w:name w:val="Default"/>
    <w:qFormat/>
    <w:rsid w:val="00F909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Odstavec,Preambuła,Wypunktowanie,BulletC,Wyliczanie,Obiekt,normalny tekst,Akapit z listą31,Bullets,List Paragraph1,sw tekst,Nagłowek 3,Dot"/>
    <w:basedOn w:val="Normalny"/>
    <w:link w:val="AkapitzlistZnak"/>
    <w:uiPriority w:val="34"/>
    <w:qFormat/>
    <w:rsid w:val="00F9097B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Preambuła Znak,Wypunktowanie Znak,BulletC Znak,Wyliczanie Znak,Obiekt Znak"/>
    <w:link w:val="Akapitzlist"/>
    <w:uiPriority w:val="34"/>
    <w:qFormat/>
    <w:locked/>
    <w:rsid w:val="00F90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09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909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90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794F87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styleId="Tabela-Siatka">
    <w:name w:val="Table Grid"/>
    <w:basedOn w:val="Standardowy"/>
    <w:uiPriority w:val="59"/>
    <w:rsid w:val="00794F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Normalny"/>
    <w:uiPriority w:val="99"/>
    <w:rsid w:val="004C48AA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styleId="NormalnyWeb">
    <w:name w:val="Normal (Web)"/>
    <w:basedOn w:val="Normalny"/>
    <w:uiPriority w:val="99"/>
    <w:unhideWhenUsed/>
    <w:rsid w:val="002209DD"/>
    <w:rPr>
      <w:rFonts w:eastAsia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EEA"/>
    <w:rPr>
      <w:vertAlign w:val="superscript"/>
    </w:rPr>
  </w:style>
  <w:style w:type="paragraph" w:styleId="Poprawka">
    <w:name w:val="Revision"/>
    <w:hidden/>
    <w:uiPriority w:val="99"/>
    <w:semiHidden/>
    <w:rsid w:val="00E94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1C6D79"/>
    <w:rPr>
      <w:rFonts w:ascii="Arial Unicode MS" w:eastAsia="Arial Unicode MS" w:hAnsi="Arial Unicode MS" w:cs="Arial Unicode MS" w:hint="default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07E"/>
    <w:pPr>
      <w:ind w:firstLine="425"/>
      <w:jc w:val="both"/>
    </w:pPr>
    <w:rPr>
      <w:rFonts w:asciiTheme="minorHAnsi" w:eastAsiaTheme="minorHAnsi" w:hAnsiTheme="minorHAnsi" w:cstheme="minorBidi"/>
      <w:color w:val="000000" w:themeColor="text1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307E"/>
    <w:rPr>
      <w:color w:val="000000" w:themeColor="tex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D0C27-3F21-4430-B862-C631A4AE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- ośw warunki i brak podstaw do wykluczenia</vt:lpstr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- ośw warunki i brak podstaw do wykluczenia</dc:title>
  <dc:subject/>
  <dc:creator>ZamPubl</dc:creator>
  <cp:keywords/>
  <dc:description/>
  <cp:lastModifiedBy>twieczorek</cp:lastModifiedBy>
  <cp:revision>8</cp:revision>
  <cp:lastPrinted>2026-03-27T12:02:00Z</cp:lastPrinted>
  <dcterms:created xsi:type="dcterms:W3CDTF">2026-01-15T10:10:00Z</dcterms:created>
  <dcterms:modified xsi:type="dcterms:W3CDTF">2026-04-01T12:21:00Z</dcterms:modified>
</cp:coreProperties>
</file>